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A38" w14:textId="73F73EF2" w:rsidR="00413EC7" w:rsidRDefault="00413EC7" w:rsidP="00D863E1"/>
    <w:p w14:paraId="6784A9CD" w14:textId="67730180" w:rsidR="00B61B23" w:rsidRDefault="00B61B23" w:rsidP="00D863E1"/>
    <w:p w14:paraId="420D7825" w14:textId="19C70BD2" w:rsidR="00B61B23" w:rsidRDefault="00B61B23" w:rsidP="00D863E1"/>
    <w:p w14:paraId="041D2BBE" w14:textId="77777777" w:rsidR="00B61B23" w:rsidRDefault="00B61B23" w:rsidP="00D863E1"/>
    <w:p w14:paraId="200314B4" w14:textId="77777777" w:rsidR="00CD13A2" w:rsidRDefault="00434A76" w:rsidP="00D863E1">
      <w:pPr>
        <w:jc w:val="center"/>
        <w:rPr>
          <w:b/>
          <w:bCs/>
        </w:rPr>
      </w:pPr>
      <w:r w:rsidRPr="006543B2">
        <w:rPr>
          <w:b/>
          <w:bCs/>
        </w:rPr>
        <w:t>Your Title Goes Here</w:t>
      </w:r>
      <w:r w:rsidR="00DF0B23">
        <w:rPr>
          <w:b/>
          <w:bCs/>
        </w:rPr>
        <w:t xml:space="preserve"> </w:t>
      </w:r>
      <w:r w:rsidR="00CD13A2">
        <w:rPr>
          <w:b/>
          <w:bCs/>
        </w:rPr>
        <w:t>with an Optional Subtitle</w:t>
      </w:r>
      <w:r w:rsidRPr="006543B2">
        <w:rPr>
          <w:b/>
          <w:bCs/>
        </w:rPr>
        <w:t>:</w:t>
      </w:r>
    </w:p>
    <w:p w14:paraId="258538DD" w14:textId="7C451F3B" w:rsidR="00410D05" w:rsidRDefault="00CD13A2" w:rsidP="00D863E1">
      <w:pPr>
        <w:jc w:val="center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StFX</w:t>
      </w:r>
      <w:proofErr w:type="spellEnd"/>
      <w:r>
        <w:rPr>
          <w:b/>
          <w:bCs/>
        </w:rPr>
        <w:t xml:space="preserve"> Student Success Centre Template</w:t>
      </w:r>
    </w:p>
    <w:p w14:paraId="4F06BEDB" w14:textId="77777777" w:rsidR="0034757E" w:rsidRDefault="0034757E" w:rsidP="00D863E1">
      <w:pPr>
        <w:jc w:val="center"/>
        <w:rPr>
          <w:b/>
          <w:bCs/>
        </w:rPr>
      </w:pPr>
    </w:p>
    <w:p w14:paraId="5A833978" w14:textId="76C48443" w:rsidR="00EE49EF" w:rsidRDefault="002C52A1" w:rsidP="00D863E1">
      <w:pPr>
        <w:jc w:val="center"/>
      </w:pPr>
      <w:r>
        <w:t xml:space="preserve">Author’s </w:t>
      </w:r>
      <w:r w:rsidR="00920873">
        <w:t>N</w:t>
      </w:r>
      <w:r w:rsidR="00EF69AF">
        <w:t>ame</w:t>
      </w:r>
      <w:r>
        <w:t xml:space="preserve"> </w:t>
      </w:r>
    </w:p>
    <w:p w14:paraId="57719CEB" w14:textId="2911A074" w:rsidR="002C52A1" w:rsidRDefault="00B30CBA" w:rsidP="00D863E1">
      <w:pPr>
        <w:jc w:val="center"/>
      </w:pPr>
      <w:r>
        <w:t xml:space="preserve">Name of </w:t>
      </w:r>
      <w:r w:rsidR="00E033AD">
        <w:t>University</w:t>
      </w:r>
    </w:p>
    <w:p w14:paraId="6A8A01EE" w14:textId="77777777" w:rsidR="004613FD" w:rsidRDefault="004613FD" w:rsidP="00D863E1">
      <w:pPr>
        <w:jc w:val="center"/>
      </w:pPr>
    </w:p>
    <w:p w14:paraId="0BA3E648" w14:textId="58FFDB39" w:rsidR="000E53EF" w:rsidRDefault="00B23DB5" w:rsidP="00D863E1">
      <w:pPr>
        <w:jc w:val="center"/>
      </w:pPr>
      <w:r>
        <w:t>Word Count = [number, including text, footnotes, and references]</w:t>
      </w:r>
    </w:p>
    <w:p w14:paraId="3DB5946E" w14:textId="27CA7376" w:rsidR="000E53EF" w:rsidRDefault="000E53EF" w:rsidP="00D863E1">
      <w:pPr>
        <w:jc w:val="center"/>
      </w:pPr>
    </w:p>
    <w:p w14:paraId="3EAD97D0" w14:textId="77777777" w:rsidR="00A94E64" w:rsidRDefault="00A94E64" w:rsidP="00A94E64"/>
    <w:p w14:paraId="29F72302" w14:textId="2F3EF14F" w:rsidR="00A94E64" w:rsidRDefault="00A94E64" w:rsidP="00D863E1">
      <w:pPr>
        <w:jc w:val="center"/>
      </w:pPr>
    </w:p>
    <w:p w14:paraId="2F1D52A7" w14:textId="7C417395" w:rsidR="000E53EF" w:rsidRDefault="000E53EF" w:rsidP="00D863E1">
      <w:pPr>
        <w:jc w:val="center"/>
      </w:pPr>
    </w:p>
    <w:p w14:paraId="5C3F21BB" w14:textId="0C45AA91" w:rsidR="000E53EF" w:rsidRDefault="000E53EF" w:rsidP="000E53EF"/>
    <w:p w14:paraId="499E14DF" w14:textId="23927D1E" w:rsidR="00007253" w:rsidRDefault="000E53EF" w:rsidP="005963AD">
      <w:pPr>
        <w:tabs>
          <w:tab w:val="left" w:pos="540"/>
        </w:tabs>
      </w:pPr>
      <w:r>
        <w:rPr>
          <w:rFonts w:cs="Times New Roman"/>
        </w:rPr>
        <w:t>⃰</w:t>
      </w:r>
      <w:r>
        <w:tab/>
        <w:t>Title footnote includes name, address</w:t>
      </w:r>
      <w:r w:rsidR="004613FD">
        <w:t xml:space="preserve">, and email address of author, </w:t>
      </w:r>
      <w:r>
        <w:t>as well as key words.</w:t>
      </w:r>
    </w:p>
    <w:p w14:paraId="45D6BCB8" w14:textId="77777777" w:rsidR="00007253" w:rsidRDefault="00007253">
      <w:pPr>
        <w:spacing w:line="259" w:lineRule="auto"/>
      </w:pPr>
      <w:r>
        <w:br w:type="page"/>
      </w:r>
    </w:p>
    <w:p w14:paraId="51221528" w14:textId="63E33647" w:rsidR="008464B6" w:rsidRPr="00007253" w:rsidRDefault="00007253" w:rsidP="00C8362B">
      <w:pPr>
        <w:pStyle w:val="Title"/>
      </w:pPr>
      <w:r w:rsidRPr="00007253">
        <w:lastRenderedPageBreak/>
        <w:t>Abstract</w:t>
      </w:r>
    </w:p>
    <w:p w14:paraId="1EA63C4E" w14:textId="149A8CC7" w:rsidR="00007253" w:rsidRDefault="00007253" w:rsidP="00007253">
      <w:pPr>
        <w:tabs>
          <w:tab w:val="left" w:pos="540"/>
        </w:tabs>
      </w:pPr>
      <w:r>
        <w:t>The abstract will go here.  It should be one paragraph of no more than 200 words.</w:t>
      </w:r>
    </w:p>
    <w:p w14:paraId="46AF3298" w14:textId="5F785BAF" w:rsidR="00007253" w:rsidRDefault="00007253" w:rsidP="00007253">
      <w:pPr>
        <w:spacing w:line="259" w:lineRule="auto"/>
      </w:pPr>
    </w:p>
    <w:p w14:paraId="276239CB" w14:textId="4288F31C" w:rsidR="00007253" w:rsidRPr="00007253" w:rsidRDefault="00007253" w:rsidP="006647C6">
      <w:r w:rsidRPr="001E1BE0">
        <w:rPr>
          <w:b/>
        </w:rPr>
        <w:t xml:space="preserve">Key </w:t>
      </w:r>
      <w:r w:rsidR="006647C6" w:rsidRPr="001E1BE0">
        <w:rPr>
          <w:b/>
        </w:rPr>
        <w:t>Words:</w:t>
      </w:r>
      <w:r w:rsidR="00277B01">
        <w:t xml:space="preserve"> List three to five key words here.</w:t>
      </w:r>
    </w:p>
    <w:p w14:paraId="23330CCD" w14:textId="55DBE20A" w:rsidR="00007253" w:rsidRDefault="00007253" w:rsidP="00007253"/>
    <w:p w14:paraId="3AAE4448" w14:textId="77777777" w:rsidR="00007253" w:rsidRDefault="00007253">
      <w:pPr>
        <w:spacing w:line="259" w:lineRule="auto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caps w:val="0"/>
          <w:color w:val="auto"/>
          <w:sz w:val="24"/>
          <w:szCs w:val="22"/>
        </w:rPr>
        <w:id w:val="-96057063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A3DF3A1" w14:textId="11B4E271" w:rsidR="00007253" w:rsidRPr="00C8362B" w:rsidRDefault="00007253">
          <w:pPr>
            <w:pStyle w:val="TOCHeading"/>
            <w:framePr w:wrap="notBeside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8362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Contents</w:t>
          </w:r>
        </w:p>
        <w:p w14:paraId="4D89D43A" w14:textId="4A7C7E50" w:rsidR="00814F3B" w:rsidRDefault="00007253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743218" w:history="1">
            <w:r w:rsidR="00814F3B" w:rsidRPr="00DD0F4C">
              <w:rPr>
                <w:rStyle w:val="Hyperlink"/>
                <w:noProof/>
              </w:rPr>
              <w:t>LEVEL 1 HEADING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_Toc27743218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4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3B9F96C7" w14:textId="4A3AA8CF" w:rsidR="00814F3B" w:rsidRDefault="0034757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743219" w:history="1">
            <w:r w:rsidR="00814F3B" w:rsidRPr="00DD0F4C">
              <w:rPr>
                <w:rStyle w:val="Hyperlink"/>
                <w:noProof/>
              </w:rPr>
              <w:t>Level 2 Heading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_Toc27743219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4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746824BC" w14:textId="48B46A89" w:rsidR="00814F3B" w:rsidRDefault="0034757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743220" w:history="1">
            <w:r w:rsidR="00814F3B" w:rsidRPr="00DD0F4C">
              <w:rPr>
                <w:rStyle w:val="Hyperlink"/>
                <w:noProof/>
              </w:rPr>
              <w:t>Level 3 headings.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_Toc27743220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4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5A563555" w14:textId="301A7BDD" w:rsidR="00814F3B" w:rsidRDefault="003475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7743221" w:history="1">
            <w:r w:rsidR="00814F3B" w:rsidRPr="00DD0F4C">
              <w:rPr>
                <w:rStyle w:val="Hyperlink"/>
                <w:noProof/>
              </w:rPr>
              <w:t>CONCLUSION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_Toc27743221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4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3848F398" w14:textId="27BC3772" w:rsidR="00814F3B" w:rsidRDefault="003475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7743222" w:history="1">
            <w:r w:rsidR="00814F3B" w:rsidRPr="00DD0F4C">
              <w:rPr>
                <w:rStyle w:val="Hyperlink"/>
                <w:noProof/>
              </w:rPr>
              <w:t>APPENDIX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_Toc27743222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5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61B5CF68" w14:textId="5B0EF04E" w:rsidR="00814F3B" w:rsidRDefault="003475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7743223" w:history="1">
            <w:r w:rsidR="00814F3B" w:rsidRPr="00DD0F4C">
              <w:rPr>
                <w:rStyle w:val="Hyperlink"/>
                <w:noProof/>
              </w:rPr>
              <w:t>REFERENCES</w:t>
            </w:r>
            <w:r w:rsidR="00814F3B">
              <w:rPr>
                <w:noProof/>
                <w:webHidden/>
              </w:rPr>
              <w:tab/>
            </w:r>
            <w:r w:rsidR="00814F3B">
              <w:rPr>
                <w:noProof/>
                <w:webHidden/>
              </w:rPr>
              <w:fldChar w:fldCharType="begin"/>
            </w:r>
            <w:r w:rsidR="00814F3B">
              <w:rPr>
                <w:noProof/>
                <w:webHidden/>
              </w:rPr>
              <w:instrText xml:space="preserve"> PAGEREF _Toc27743223 \h </w:instrText>
            </w:r>
            <w:r w:rsidR="00814F3B">
              <w:rPr>
                <w:noProof/>
                <w:webHidden/>
              </w:rPr>
            </w:r>
            <w:r w:rsidR="00814F3B">
              <w:rPr>
                <w:noProof/>
                <w:webHidden/>
              </w:rPr>
              <w:fldChar w:fldCharType="separate"/>
            </w:r>
            <w:r w:rsidR="00814F3B">
              <w:rPr>
                <w:noProof/>
                <w:webHidden/>
              </w:rPr>
              <w:t>6</w:t>
            </w:r>
            <w:r w:rsidR="00814F3B">
              <w:rPr>
                <w:noProof/>
                <w:webHidden/>
              </w:rPr>
              <w:fldChar w:fldCharType="end"/>
            </w:r>
          </w:hyperlink>
        </w:p>
        <w:p w14:paraId="45B847B2" w14:textId="44D57F84" w:rsidR="00007253" w:rsidRDefault="00007253">
          <w:r>
            <w:rPr>
              <w:b/>
              <w:bCs/>
              <w:noProof/>
            </w:rPr>
            <w:fldChar w:fldCharType="end"/>
          </w:r>
        </w:p>
      </w:sdtContent>
    </w:sdt>
    <w:p w14:paraId="6F7B7BDC" w14:textId="50CFC7AF" w:rsidR="00AC67A4" w:rsidRDefault="00AC67A4">
      <w:pPr>
        <w:spacing w:line="259" w:lineRule="auto"/>
      </w:pPr>
      <w:r>
        <w:br w:type="page"/>
      </w:r>
    </w:p>
    <w:p w14:paraId="04F5CE98" w14:textId="7B92B2F4" w:rsidR="001D7039" w:rsidRPr="00FA2122" w:rsidRDefault="000E53EF" w:rsidP="00AC67A4">
      <w:pPr>
        <w:pStyle w:val="Title"/>
      </w:pPr>
      <w:r>
        <w:lastRenderedPageBreak/>
        <w:t>Y</w:t>
      </w:r>
      <w:r w:rsidR="00322386" w:rsidRPr="00FA2122">
        <w:t>our Title Goes Here: You Can Add a Subtitle Too</w:t>
      </w:r>
    </w:p>
    <w:p w14:paraId="37FF4582" w14:textId="77777777" w:rsidR="005F04A7" w:rsidRDefault="00D11644" w:rsidP="005F04A7">
      <w:pPr>
        <w:ind w:firstLine="720"/>
      </w:pPr>
      <w:r>
        <w:t>Notice the title of your essay is repeated at the top of the first pag</w:t>
      </w:r>
      <w:r w:rsidR="002902F0">
        <w:t xml:space="preserve">e. </w:t>
      </w:r>
      <w:r w:rsidR="00A37D81">
        <w:t xml:space="preserve">Different journals (or professors) may have specific requirements regarding paragraph indentation. </w:t>
      </w:r>
      <w:r>
        <w:t xml:space="preserve">Do not add </w:t>
      </w:r>
      <w:r w:rsidR="006F40E6">
        <w:t>a subheading (e.g., INTRODUCTION</w:t>
      </w:r>
      <w:r>
        <w:t>)</w:t>
      </w:r>
      <w:r w:rsidR="009E4D8D">
        <w:t xml:space="preserve">, </w:t>
      </w:r>
      <w:r>
        <w:t>instead</w:t>
      </w:r>
      <w:r w:rsidR="009E4D8D">
        <w:t xml:space="preserve">, </w:t>
      </w:r>
      <w:r>
        <w:t>begin writing</w:t>
      </w:r>
      <w:r w:rsidR="009E4D8D">
        <w:t xml:space="preserve"> the</w:t>
      </w:r>
      <w:r w:rsidR="00315288">
        <w:t xml:space="preserve"> essay </w:t>
      </w:r>
      <w:r w:rsidR="009E4D8D">
        <w:t>here.</w:t>
      </w:r>
      <w:r w:rsidR="007E0F42">
        <w:t xml:space="preserve"> </w:t>
      </w:r>
      <w:r w:rsidR="005F04A7">
        <w:t>If your essay requires the addition of s</w:t>
      </w:r>
      <w:r w:rsidR="00037B92">
        <w:t>ections</w:t>
      </w:r>
      <w:r w:rsidR="001B4C91">
        <w:t xml:space="preserve"> and </w:t>
      </w:r>
      <w:r w:rsidR="005C0CC1">
        <w:t>subsections</w:t>
      </w:r>
      <w:r w:rsidR="00303802">
        <w:t xml:space="preserve">, </w:t>
      </w:r>
      <w:r w:rsidR="005F04A7">
        <w:t xml:space="preserve">the headings will be added in the follow formats. </w:t>
      </w:r>
      <w:bookmarkStart w:id="0" w:name="_Toc26519788"/>
      <w:bookmarkStart w:id="1" w:name="_Toc27402259"/>
    </w:p>
    <w:p w14:paraId="7AA068EB" w14:textId="5363D56B" w:rsidR="00575D5D" w:rsidRPr="00D11644" w:rsidRDefault="00E603ED" w:rsidP="006A00BF">
      <w:pPr>
        <w:pStyle w:val="Heading1"/>
        <w:rPr>
          <w:b/>
        </w:rPr>
      </w:pPr>
      <w:bookmarkStart w:id="2" w:name="_Toc27743218"/>
      <w:r w:rsidRPr="00D11644">
        <w:t>L</w:t>
      </w:r>
      <w:r w:rsidR="00D11644" w:rsidRPr="00D11644">
        <w:t>EVEL 1 HEADING</w:t>
      </w:r>
      <w:bookmarkEnd w:id="0"/>
      <w:bookmarkEnd w:id="1"/>
      <w:bookmarkEnd w:id="2"/>
    </w:p>
    <w:p w14:paraId="565C7A43" w14:textId="68A2FBF0" w:rsidR="00D93FAC" w:rsidRDefault="000B3617" w:rsidP="00D93FAC">
      <w:pPr>
        <w:ind w:firstLine="720"/>
      </w:pPr>
      <w:r>
        <w:t xml:space="preserve">Notice that </w:t>
      </w:r>
      <w:r w:rsidR="005B7FF0">
        <w:t>L</w:t>
      </w:r>
      <w:r>
        <w:t>evel</w:t>
      </w:r>
      <w:r w:rsidR="00D11644">
        <w:t xml:space="preserve"> 1 H</w:t>
      </w:r>
      <w:r w:rsidR="006055F3">
        <w:t>eading</w:t>
      </w:r>
      <w:r>
        <w:t xml:space="preserve"> </w:t>
      </w:r>
      <w:r w:rsidR="00D11644">
        <w:t>contain</w:t>
      </w:r>
      <w:r w:rsidR="006055F3">
        <w:t>s all caps and is</w:t>
      </w:r>
      <w:r w:rsidR="00D11644">
        <w:t xml:space="preserve"> left-justified. </w:t>
      </w:r>
      <w:r w:rsidR="00CD1C54">
        <w:t>The text under this heading</w:t>
      </w:r>
      <w:r w:rsidR="004353A6">
        <w:t xml:space="preserve"> begins in a new paragraph</w:t>
      </w:r>
      <w:r w:rsidR="006055F3">
        <w:t xml:space="preserve">. </w:t>
      </w:r>
      <w:r w:rsidR="005111D0">
        <w:t xml:space="preserve">You </w:t>
      </w:r>
      <w:r w:rsidR="00595880">
        <w:t xml:space="preserve">may even have to have </w:t>
      </w:r>
      <w:r w:rsidR="006F5132">
        <w:t xml:space="preserve">further levels of </w:t>
      </w:r>
      <w:r w:rsidR="001A3561">
        <w:t>subsections</w:t>
      </w:r>
      <w:r w:rsidR="00D7074A">
        <w:t>.</w:t>
      </w:r>
    </w:p>
    <w:p w14:paraId="37AB3E18" w14:textId="25FFF3EF" w:rsidR="00D93FAC" w:rsidRDefault="00D93FAC" w:rsidP="00D93FAC">
      <w:pPr>
        <w:pStyle w:val="Heading2"/>
      </w:pPr>
      <w:bookmarkStart w:id="3" w:name="_Toc27743219"/>
      <w:r>
        <w:t>Level 2 Heading</w:t>
      </w:r>
      <w:bookmarkEnd w:id="3"/>
      <w:r>
        <w:t xml:space="preserve"> </w:t>
      </w:r>
    </w:p>
    <w:p w14:paraId="68922561" w14:textId="47E42CB3" w:rsidR="00541444" w:rsidRDefault="00D93FAC" w:rsidP="006A00BF">
      <w:r>
        <w:t>N</w:t>
      </w:r>
      <w:r w:rsidR="00D75931">
        <w:t>otice that</w:t>
      </w:r>
      <w:r w:rsidR="00674F2A">
        <w:t xml:space="preserve"> the</w:t>
      </w:r>
      <w:r w:rsidR="00D75931">
        <w:t xml:space="preserve"> </w:t>
      </w:r>
      <w:r w:rsidR="00182D11">
        <w:t>L</w:t>
      </w:r>
      <w:r w:rsidR="00D75931">
        <w:t>evel</w:t>
      </w:r>
      <w:r w:rsidR="0003708E">
        <w:t xml:space="preserve"> 2</w:t>
      </w:r>
      <w:r w:rsidR="00665BB4">
        <w:t xml:space="preserve"> H</w:t>
      </w:r>
      <w:r w:rsidR="00D75931">
        <w:t>eading</w:t>
      </w:r>
      <w:r w:rsidR="00665BB4">
        <w:t xml:space="preserve"> has capital</w:t>
      </w:r>
      <w:r w:rsidR="0003708E">
        <w:t xml:space="preserve"> letters</w:t>
      </w:r>
      <w:r w:rsidR="00665BB4">
        <w:t xml:space="preserve"> for all words except articles</w:t>
      </w:r>
      <w:r w:rsidR="0003708E">
        <w:t>,</w:t>
      </w:r>
      <w:r w:rsidR="00665BB4">
        <w:t xml:space="preserve"> </w:t>
      </w:r>
      <w:proofErr w:type="gramStart"/>
      <w:r w:rsidR="00665BB4">
        <w:t>prepositions</w:t>
      </w:r>
      <w:proofErr w:type="gramEnd"/>
      <w:r w:rsidR="00665BB4">
        <w:t xml:space="preserve"> and conjunctions. </w:t>
      </w:r>
      <w:r w:rsidR="0003708E">
        <w:t>It is also</w:t>
      </w:r>
      <w:r w:rsidR="006A00BF">
        <w:t xml:space="preserve"> </w:t>
      </w:r>
      <w:r w:rsidR="0003708E">
        <w:t>left-justified.</w:t>
      </w:r>
      <w:r w:rsidR="0085678A">
        <w:t xml:space="preserve"> </w:t>
      </w:r>
      <w:r w:rsidR="001D718A">
        <w:t>T</w:t>
      </w:r>
      <w:r w:rsidR="00F53115">
        <w:t xml:space="preserve">he text under this heading will </w:t>
      </w:r>
      <w:r w:rsidR="008335F9">
        <w:t xml:space="preserve">begin in a new paragraph. </w:t>
      </w:r>
    </w:p>
    <w:p w14:paraId="12456AA9" w14:textId="48B2A022" w:rsidR="0003708E" w:rsidRPr="0003708E" w:rsidRDefault="0003708E" w:rsidP="00B71A0C">
      <w:r>
        <w:tab/>
      </w:r>
      <w:bookmarkStart w:id="4" w:name="_Toc27743220"/>
      <w:r w:rsidRPr="008464B6">
        <w:rPr>
          <w:rStyle w:val="Heading3Char"/>
        </w:rPr>
        <w:t>Level 3 headings.</w:t>
      </w:r>
      <w:bookmarkEnd w:id="4"/>
      <w:r w:rsidR="00665BB4">
        <w:t xml:space="preserve"> Notice that the Level 3 H</w:t>
      </w:r>
      <w:r>
        <w:t xml:space="preserve">eading </w:t>
      </w:r>
      <w:r w:rsidR="00665BB4">
        <w:t xml:space="preserve">has </w:t>
      </w:r>
      <w:r w:rsidR="00CA4E29">
        <w:t xml:space="preserve">lowercase </w:t>
      </w:r>
      <w:r w:rsidR="00665BB4">
        <w:t>letters for all words except</w:t>
      </w:r>
      <w:r w:rsidR="00CA4E29">
        <w:t xml:space="preserve"> the first word and names</w:t>
      </w:r>
      <w:r w:rsidR="00665BB4">
        <w:t>. It i</w:t>
      </w:r>
      <w:r>
        <w:t>s</w:t>
      </w:r>
      <w:r w:rsidR="00827AFD">
        <w:t xml:space="preserve"> also</w:t>
      </w:r>
      <w:r>
        <w:t xml:space="preserve"> </w:t>
      </w:r>
      <w:r w:rsidR="00326F9D">
        <w:t>italicized</w:t>
      </w:r>
      <w:r w:rsidR="00665BB4">
        <w:t xml:space="preserve"> and indented</w:t>
      </w:r>
      <w:r w:rsidR="003F3D6B">
        <w:t xml:space="preserve">. </w:t>
      </w:r>
      <w:r w:rsidR="00326F9D">
        <w:t>Notice, too, that this heading is followed by a period</w:t>
      </w:r>
      <w:r w:rsidR="00665BB4">
        <w:t xml:space="preserve"> and that </w:t>
      </w:r>
      <w:r w:rsidR="00326F9D">
        <w:t>the paragraph continues immediately</w:t>
      </w:r>
      <w:r w:rsidR="00827AFD">
        <w:t xml:space="preserve"> after it. </w:t>
      </w:r>
    </w:p>
    <w:p w14:paraId="4FE62AD7" w14:textId="77777777" w:rsidR="00105A06" w:rsidRDefault="006F40E6" w:rsidP="00B71A0C">
      <w:pPr>
        <w:pStyle w:val="Heading1"/>
      </w:pPr>
      <w:bookmarkStart w:id="5" w:name="_Toc27743221"/>
      <w:r w:rsidRPr="00B71A0C">
        <w:t>CONCLUSION</w:t>
      </w:r>
      <w:bookmarkEnd w:id="5"/>
    </w:p>
    <w:p w14:paraId="732DE4D4" w14:textId="66E5DCC8" w:rsidR="00235422" w:rsidRDefault="00105A06" w:rsidP="00235422">
      <w:pPr>
        <w:spacing w:line="259" w:lineRule="auto"/>
      </w:pPr>
      <w:r>
        <w:tab/>
        <w:t>Here is where you will write your conclusion.</w:t>
      </w:r>
    </w:p>
    <w:p w14:paraId="3613BDDF" w14:textId="77777777" w:rsidR="00235422" w:rsidRDefault="00235422" w:rsidP="00B71A0C">
      <w:bookmarkStart w:id="6" w:name="_Toc26519800"/>
      <w:bookmarkStart w:id="7" w:name="_Toc27402271"/>
      <w:bookmarkEnd w:id="6"/>
      <w:bookmarkEnd w:id="7"/>
    </w:p>
    <w:p w14:paraId="581B98E1" w14:textId="77777777" w:rsidR="00235422" w:rsidRDefault="00235422" w:rsidP="00B71A0C">
      <w:r>
        <w:br w:type="page"/>
      </w:r>
    </w:p>
    <w:p w14:paraId="234C588F" w14:textId="77777777" w:rsidR="00FC0549" w:rsidRDefault="00235422" w:rsidP="00FC0549">
      <w:pPr>
        <w:pStyle w:val="Heading1"/>
      </w:pPr>
      <w:bookmarkStart w:id="8" w:name="_Toc27743222"/>
      <w:r>
        <w:lastRenderedPageBreak/>
        <w:t>APPENDIX</w:t>
      </w:r>
      <w:bookmarkEnd w:id="8"/>
    </w:p>
    <w:p w14:paraId="62CC44FF" w14:textId="5204152A" w:rsidR="00235422" w:rsidRDefault="007921AD" w:rsidP="00FC0549">
      <w:r>
        <w:tab/>
        <w:t>Here is where you will add your appendix.</w:t>
      </w:r>
      <w:r w:rsidR="00235422">
        <w:br w:type="page"/>
      </w:r>
    </w:p>
    <w:p w14:paraId="05D6590C" w14:textId="2E67E516" w:rsidR="00A57381" w:rsidRPr="008464B6" w:rsidRDefault="00235422" w:rsidP="00B71A0C">
      <w:pPr>
        <w:pStyle w:val="Heading1"/>
      </w:pPr>
      <w:bookmarkStart w:id="9" w:name="_Toc27743223"/>
      <w:r>
        <w:lastRenderedPageBreak/>
        <w:t>R</w:t>
      </w:r>
      <w:r w:rsidR="006F40E6" w:rsidRPr="008464B6">
        <w:t>EFERENCES</w:t>
      </w:r>
      <w:bookmarkEnd w:id="9"/>
    </w:p>
    <w:p w14:paraId="3F2376F5" w14:textId="575FED84" w:rsidR="00485EFA" w:rsidRPr="005D44AC" w:rsidRDefault="001A65C3" w:rsidP="00485EFA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Bolton, </w:t>
      </w:r>
      <w:proofErr w:type="spellStart"/>
      <w:r>
        <w:rPr>
          <w:rFonts w:cs="Times New Roman"/>
          <w:szCs w:val="24"/>
        </w:rPr>
        <w:t>Gillie</w:t>
      </w:r>
      <w:proofErr w:type="spellEnd"/>
      <w:r>
        <w:rPr>
          <w:rFonts w:cs="Times New Roman"/>
          <w:szCs w:val="24"/>
        </w:rPr>
        <w:t>. 2014.</w:t>
      </w:r>
      <w:r w:rsidR="00485EFA" w:rsidRPr="005D44AC">
        <w:rPr>
          <w:rFonts w:cs="Times New Roman"/>
          <w:szCs w:val="24"/>
        </w:rPr>
        <w:t xml:space="preserve"> </w:t>
      </w:r>
      <w:r w:rsidR="00863B3B">
        <w:rPr>
          <w:rFonts w:cs="Times New Roman"/>
          <w:i/>
          <w:szCs w:val="24"/>
        </w:rPr>
        <w:t>Reflective P</w:t>
      </w:r>
      <w:r w:rsidR="00485EFA" w:rsidRPr="005D44AC">
        <w:rPr>
          <w:rFonts w:cs="Times New Roman"/>
          <w:i/>
          <w:szCs w:val="24"/>
        </w:rPr>
        <w:t>ractice: Writing a</w:t>
      </w:r>
      <w:r w:rsidR="00863B3B">
        <w:rPr>
          <w:rFonts w:cs="Times New Roman"/>
          <w:i/>
          <w:szCs w:val="24"/>
        </w:rPr>
        <w:t>nd professional D</w:t>
      </w:r>
      <w:r w:rsidR="00485EFA" w:rsidRPr="005D44AC">
        <w:rPr>
          <w:rFonts w:cs="Times New Roman"/>
          <w:i/>
          <w:szCs w:val="24"/>
        </w:rPr>
        <w:t>evelopment</w:t>
      </w:r>
      <w:r w:rsidR="00863B3B">
        <w:rPr>
          <w:rFonts w:cs="Times New Roman"/>
          <w:szCs w:val="24"/>
        </w:rPr>
        <w:t xml:space="preserve">. </w:t>
      </w:r>
      <w:r w:rsidR="00485EFA" w:rsidRPr="005D44AC">
        <w:rPr>
          <w:rFonts w:cs="Times New Roman"/>
          <w:szCs w:val="24"/>
        </w:rPr>
        <w:t>4</w:t>
      </w:r>
      <w:r w:rsidR="00485EFA" w:rsidRPr="005D44AC">
        <w:rPr>
          <w:rFonts w:cs="Times New Roman"/>
          <w:szCs w:val="24"/>
          <w:vertAlign w:val="superscript"/>
        </w:rPr>
        <w:t>th</w:t>
      </w:r>
      <w:r w:rsidR="00863B3B">
        <w:rPr>
          <w:rFonts w:cs="Times New Roman"/>
          <w:szCs w:val="24"/>
        </w:rPr>
        <w:t xml:space="preserve"> ed</w:t>
      </w:r>
      <w:r w:rsidR="00485EFA" w:rsidRPr="005D44AC">
        <w:rPr>
          <w:rFonts w:cs="Times New Roman"/>
          <w:szCs w:val="24"/>
        </w:rPr>
        <w:t xml:space="preserve">. </w:t>
      </w:r>
      <w:r w:rsidR="00863B3B">
        <w:rPr>
          <w:rFonts w:cs="Times New Roman"/>
          <w:szCs w:val="24"/>
        </w:rPr>
        <w:t xml:space="preserve">London: </w:t>
      </w:r>
      <w:r w:rsidR="00485EFA" w:rsidRPr="005D44AC">
        <w:rPr>
          <w:rFonts w:cs="Times New Roman"/>
          <w:szCs w:val="24"/>
        </w:rPr>
        <w:t>Sage.</w:t>
      </w:r>
    </w:p>
    <w:p w14:paraId="0661B8C8" w14:textId="37B472FC" w:rsidR="00485EFA" w:rsidRPr="005D44AC" w:rsidRDefault="00CF6F20" w:rsidP="00485EFA">
      <w:pPr>
        <w:ind w:left="720" w:hanging="72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Brookfield, S</w:t>
      </w:r>
      <w:r w:rsidR="004E7612">
        <w:rPr>
          <w:rFonts w:cs="Times New Roman"/>
          <w:szCs w:val="24"/>
          <w:shd w:val="clear" w:color="auto" w:fill="FFFFFF"/>
        </w:rPr>
        <w:t>tephen</w:t>
      </w:r>
      <w:r>
        <w:rPr>
          <w:rFonts w:cs="Times New Roman"/>
          <w:szCs w:val="24"/>
          <w:shd w:val="clear" w:color="auto" w:fill="FFFFFF"/>
        </w:rPr>
        <w:t>. 2012</w:t>
      </w:r>
      <w:r w:rsidR="00485EFA" w:rsidRPr="005D44AC">
        <w:rPr>
          <w:rFonts w:cs="Times New Roman"/>
          <w:szCs w:val="24"/>
          <w:shd w:val="clear" w:color="auto" w:fill="FFFFFF"/>
        </w:rPr>
        <w:t xml:space="preserve">. </w:t>
      </w:r>
      <w:r w:rsidR="00863B3B">
        <w:rPr>
          <w:rFonts w:cs="Times New Roman"/>
          <w:szCs w:val="24"/>
          <w:shd w:val="clear" w:color="auto" w:fill="FFFFFF"/>
        </w:rPr>
        <w:t>“Critical Theory and Transformative L</w:t>
      </w:r>
      <w:r w:rsidR="00485EFA" w:rsidRPr="005D44AC">
        <w:rPr>
          <w:rFonts w:cs="Times New Roman"/>
          <w:szCs w:val="24"/>
          <w:shd w:val="clear" w:color="auto" w:fill="FFFFFF"/>
        </w:rPr>
        <w:t>earning.</w:t>
      </w:r>
      <w:r w:rsidR="00863B3B">
        <w:rPr>
          <w:rFonts w:cs="Times New Roman"/>
          <w:szCs w:val="24"/>
          <w:shd w:val="clear" w:color="auto" w:fill="FFFFFF"/>
        </w:rPr>
        <w:t xml:space="preserve">” Pp. 133-144 in </w:t>
      </w:r>
      <w:proofErr w:type="gramStart"/>
      <w:r w:rsidR="00485EFA" w:rsidRPr="005D44AC">
        <w:rPr>
          <w:rFonts w:cs="Times New Roman"/>
          <w:i/>
          <w:szCs w:val="24"/>
          <w:shd w:val="clear" w:color="auto" w:fill="FFFFFF"/>
        </w:rPr>
        <w:t>The</w:t>
      </w:r>
      <w:proofErr w:type="gramEnd"/>
      <w:r w:rsidR="00485EFA" w:rsidRPr="005D44AC">
        <w:rPr>
          <w:rFonts w:cs="Times New Roman"/>
          <w:i/>
          <w:szCs w:val="24"/>
          <w:shd w:val="clear" w:color="auto" w:fill="FFFFFF"/>
        </w:rPr>
        <w:t xml:space="preserve"> handbook of transformative learning:</w:t>
      </w:r>
      <w:r w:rsidR="00863B3B">
        <w:rPr>
          <w:rFonts w:cs="Times New Roman"/>
          <w:i/>
          <w:szCs w:val="24"/>
          <w:shd w:val="clear" w:color="auto" w:fill="FFFFFF"/>
        </w:rPr>
        <w:t xml:space="preserve"> Theory, research, and practice, </w:t>
      </w:r>
      <w:r w:rsidR="00863B3B">
        <w:rPr>
          <w:rFonts w:cs="Times New Roman"/>
          <w:szCs w:val="24"/>
          <w:shd w:val="clear" w:color="auto" w:fill="FFFFFF"/>
        </w:rPr>
        <w:t xml:space="preserve">edited by E. W. Tayler and P. </w:t>
      </w:r>
      <w:proofErr w:type="spellStart"/>
      <w:r w:rsidR="00863B3B">
        <w:rPr>
          <w:rFonts w:cs="Times New Roman"/>
          <w:szCs w:val="24"/>
          <w:shd w:val="clear" w:color="auto" w:fill="FFFFFF"/>
        </w:rPr>
        <w:t>Crant</w:t>
      </w:r>
      <w:r w:rsidR="00863B3B" w:rsidRPr="005D44AC">
        <w:rPr>
          <w:rFonts w:cs="Times New Roman"/>
          <w:szCs w:val="24"/>
          <w:shd w:val="clear" w:color="auto" w:fill="FFFFFF"/>
        </w:rPr>
        <w:t>on</w:t>
      </w:r>
      <w:proofErr w:type="spellEnd"/>
      <w:r w:rsidR="00863B3B">
        <w:rPr>
          <w:rFonts w:cs="Times New Roman"/>
          <w:szCs w:val="24"/>
          <w:shd w:val="clear" w:color="auto" w:fill="FFFFFF"/>
        </w:rPr>
        <w:t xml:space="preserve">. San </w:t>
      </w:r>
      <w:proofErr w:type="spellStart"/>
      <w:r w:rsidR="00863B3B">
        <w:rPr>
          <w:rFonts w:cs="Times New Roman"/>
          <w:szCs w:val="24"/>
          <w:shd w:val="clear" w:color="auto" w:fill="FFFFFF"/>
        </w:rPr>
        <w:t>Franciso</w:t>
      </w:r>
      <w:proofErr w:type="spellEnd"/>
      <w:r w:rsidR="00863B3B">
        <w:rPr>
          <w:rFonts w:cs="Times New Roman"/>
          <w:szCs w:val="24"/>
          <w:shd w:val="clear" w:color="auto" w:fill="FFFFFF"/>
        </w:rPr>
        <w:t>, CA:</w:t>
      </w:r>
      <w:r w:rsidR="00485EFA" w:rsidRPr="005D44AC">
        <w:rPr>
          <w:rFonts w:cs="Times New Roman"/>
          <w:szCs w:val="24"/>
          <w:shd w:val="clear" w:color="auto" w:fill="FFFFFF"/>
        </w:rPr>
        <w:t xml:space="preserve"> Jossey Bass.</w:t>
      </w:r>
    </w:p>
    <w:p w14:paraId="0C3F9C95" w14:textId="7037E9C4" w:rsidR="00485EFA" w:rsidRDefault="00485EFA" w:rsidP="00C27E2C">
      <w:pPr>
        <w:ind w:left="720" w:hanging="720"/>
        <w:rPr>
          <w:rFonts w:cs="Times New Roman"/>
          <w:szCs w:val="24"/>
        </w:rPr>
      </w:pPr>
      <w:r w:rsidRPr="005D44AC">
        <w:rPr>
          <w:rFonts w:cs="Times New Roman"/>
          <w:szCs w:val="24"/>
        </w:rPr>
        <w:t>Go</w:t>
      </w:r>
      <w:r w:rsidR="00CF6F20">
        <w:rPr>
          <w:rFonts w:cs="Times New Roman"/>
          <w:szCs w:val="24"/>
        </w:rPr>
        <w:t>vernment of Nova Scotia. 2017</w:t>
      </w:r>
      <w:r w:rsidRPr="005D44AC">
        <w:rPr>
          <w:rFonts w:cs="Times New Roman"/>
          <w:szCs w:val="24"/>
        </w:rPr>
        <w:t xml:space="preserve">. </w:t>
      </w:r>
      <w:r w:rsidR="00CF6F20">
        <w:rPr>
          <w:rFonts w:cs="Times New Roman"/>
          <w:szCs w:val="24"/>
        </w:rPr>
        <w:t>“</w:t>
      </w:r>
      <w:r w:rsidRPr="00CF6F20">
        <w:rPr>
          <w:rFonts w:cs="Times New Roman"/>
          <w:szCs w:val="24"/>
        </w:rPr>
        <w:t xml:space="preserve">Minister’s Advisory Panel on </w:t>
      </w:r>
      <w:r w:rsidR="00863B3B" w:rsidRPr="00CF6F20">
        <w:rPr>
          <w:rFonts w:cs="Times New Roman"/>
          <w:szCs w:val="24"/>
        </w:rPr>
        <w:t>Innovation in Mental Health and A</w:t>
      </w:r>
      <w:r w:rsidRPr="00CF6F20">
        <w:rPr>
          <w:rFonts w:cs="Times New Roman"/>
          <w:szCs w:val="24"/>
        </w:rPr>
        <w:t>ddictions</w:t>
      </w:r>
      <w:r w:rsidR="009A1860">
        <w:rPr>
          <w:rFonts w:cs="Times New Roman"/>
          <w:szCs w:val="24"/>
        </w:rPr>
        <w:t>.</w:t>
      </w:r>
      <w:r w:rsidR="00CF6F20">
        <w:rPr>
          <w:rFonts w:cs="Times New Roman"/>
          <w:szCs w:val="24"/>
        </w:rPr>
        <w:t>”</w:t>
      </w:r>
      <w:r w:rsidRPr="005D44AC">
        <w:rPr>
          <w:rFonts w:cs="Times New Roman"/>
          <w:szCs w:val="24"/>
        </w:rPr>
        <w:t xml:space="preserve"> Department of Health and Wellness, Nova Scotia</w:t>
      </w:r>
      <w:r>
        <w:rPr>
          <w:rFonts w:cs="Times New Roman"/>
          <w:szCs w:val="24"/>
        </w:rPr>
        <w:t xml:space="preserve">. </w:t>
      </w:r>
      <w:hyperlink r:id="rId11" w:history="1">
        <w:r w:rsidR="00433EF1" w:rsidRPr="00261694">
          <w:rPr>
            <w:rStyle w:val="Hyperlink"/>
            <w:rFonts w:cs="Times New Roman"/>
            <w:szCs w:val="24"/>
          </w:rPr>
          <w:t>https://novascotia.ca/dhw/publications/Minister_s_Advisory_Panel_on_Innovation_in_Mental_Health_and_Addictions.pdf</w:t>
        </w:r>
      </w:hyperlink>
    </w:p>
    <w:p w14:paraId="2EB0D17D" w14:textId="60523275" w:rsidR="00433EF1" w:rsidRDefault="00433EF1" w:rsidP="00433EF1">
      <w:pPr>
        <w:ind w:left="720" w:hanging="720"/>
        <w:rPr>
          <w:rFonts w:cs="Times New Roman"/>
          <w:szCs w:val="24"/>
        </w:rPr>
      </w:pPr>
      <w:proofErr w:type="spellStart"/>
      <w:r w:rsidRPr="00433EF1">
        <w:rPr>
          <w:rFonts w:cs="Times New Roman"/>
          <w:szCs w:val="24"/>
        </w:rPr>
        <w:t>Markusen</w:t>
      </w:r>
      <w:proofErr w:type="spellEnd"/>
      <w:r w:rsidRPr="00433EF1">
        <w:rPr>
          <w:rFonts w:cs="Times New Roman"/>
          <w:szCs w:val="24"/>
        </w:rPr>
        <w:t>, A</w:t>
      </w:r>
      <w:r w:rsidR="00661D79">
        <w:rPr>
          <w:rFonts w:cs="Times New Roman"/>
          <w:szCs w:val="24"/>
        </w:rPr>
        <w:t>nn. 2006</w:t>
      </w:r>
      <w:r w:rsidRPr="00433EF1">
        <w:rPr>
          <w:rFonts w:cs="Times New Roman"/>
          <w:szCs w:val="24"/>
        </w:rPr>
        <w:t xml:space="preserve">. </w:t>
      </w:r>
      <w:r w:rsidR="00661D79">
        <w:rPr>
          <w:rFonts w:cs="Times New Roman"/>
          <w:szCs w:val="24"/>
        </w:rPr>
        <w:t>“Urban Development and the Politics of a Creative Class: Evidence from a Study of A</w:t>
      </w:r>
      <w:r w:rsidRPr="00433EF1">
        <w:rPr>
          <w:rFonts w:cs="Times New Roman"/>
          <w:szCs w:val="24"/>
        </w:rPr>
        <w:t>rtists.</w:t>
      </w:r>
      <w:r w:rsidR="00661D79">
        <w:rPr>
          <w:rFonts w:cs="Times New Roman"/>
          <w:szCs w:val="24"/>
        </w:rPr>
        <w:t>”</w:t>
      </w:r>
      <w:r w:rsidRPr="00433EF1">
        <w:rPr>
          <w:rFonts w:cs="Times New Roman"/>
          <w:szCs w:val="24"/>
        </w:rPr>
        <w:t xml:space="preserve"> </w:t>
      </w:r>
      <w:r w:rsidRPr="00D83524">
        <w:rPr>
          <w:rFonts w:cs="Times New Roman"/>
          <w:i/>
          <w:szCs w:val="24"/>
        </w:rPr>
        <w:t>E</w:t>
      </w:r>
      <w:r w:rsidR="00A276A4">
        <w:rPr>
          <w:rFonts w:cs="Times New Roman"/>
          <w:i/>
          <w:szCs w:val="24"/>
        </w:rPr>
        <w:t>nvironment a</w:t>
      </w:r>
      <w:r w:rsidR="001804FE">
        <w:rPr>
          <w:rFonts w:cs="Times New Roman"/>
          <w:i/>
          <w:szCs w:val="24"/>
        </w:rPr>
        <w:t>nd Planning A</w:t>
      </w:r>
      <w:r w:rsidRPr="00D83524">
        <w:rPr>
          <w:rFonts w:cs="Times New Roman"/>
          <w:i/>
          <w:szCs w:val="24"/>
        </w:rPr>
        <w:t xml:space="preserve"> </w:t>
      </w:r>
      <w:r w:rsidRPr="00661D79">
        <w:rPr>
          <w:rFonts w:cs="Times New Roman"/>
          <w:szCs w:val="24"/>
        </w:rPr>
        <w:t>38(</w:t>
      </w:r>
      <w:r w:rsidR="001804FE">
        <w:rPr>
          <w:rFonts w:cs="Times New Roman"/>
          <w:szCs w:val="24"/>
        </w:rPr>
        <w:t>10):</w:t>
      </w:r>
      <w:r w:rsidRPr="00433EF1">
        <w:rPr>
          <w:rFonts w:cs="Times New Roman"/>
          <w:szCs w:val="24"/>
        </w:rPr>
        <w:t>1921-1940.</w:t>
      </w:r>
      <w:r>
        <w:rPr>
          <w:rFonts w:cs="Times New Roman"/>
          <w:szCs w:val="24"/>
        </w:rPr>
        <w:t xml:space="preserve"> </w:t>
      </w:r>
      <w:hyperlink r:id="rId12" w:history="1">
        <w:r w:rsidRPr="00261694">
          <w:rPr>
            <w:rStyle w:val="Hyperlink"/>
            <w:rFonts w:cs="Times New Roman"/>
            <w:szCs w:val="24"/>
          </w:rPr>
          <w:t>https://doi.org/10.1068%2Fa38179</w:t>
        </w:r>
      </w:hyperlink>
    </w:p>
    <w:p w14:paraId="780582FF" w14:textId="14356D41" w:rsidR="00292B1D" w:rsidRDefault="00292B1D" w:rsidP="00485EFA">
      <w:pPr>
        <w:ind w:left="720" w:hanging="720"/>
        <w:rPr>
          <w:rFonts w:cs="Times New Roman"/>
          <w:szCs w:val="24"/>
        </w:rPr>
      </w:pPr>
    </w:p>
    <w:p w14:paraId="174B2922" w14:textId="41D9C9EE" w:rsidR="009A30EB" w:rsidRPr="009A30EB" w:rsidRDefault="009A30EB" w:rsidP="009A30EB"/>
    <w:sectPr w:rsidR="009A30EB" w:rsidRPr="009A30EB" w:rsidSect="003F6F3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CAFF" w14:textId="77777777" w:rsidR="00C004AD" w:rsidRDefault="00C004AD" w:rsidP="00464721">
      <w:pPr>
        <w:spacing w:after="0" w:line="240" w:lineRule="auto"/>
      </w:pPr>
      <w:r>
        <w:separator/>
      </w:r>
    </w:p>
  </w:endnote>
  <w:endnote w:type="continuationSeparator" w:id="0">
    <w:p w14:paraId="420F9171" w14:textId="77777777" w:rsidR="00C004AD" w:rsidRDefault="00C004AD" w:rsidP="00464721">
      <w:pPr>
        <w:spacing w:after="0" w:line="240" w:lineRule="auto"/>
      </w:pPr>
      <w:r>
        <w:continuationSeparator/>
      </w:r>
    </w:p>
  </w:endnote>
  <w:endnote w:type="continuationNotice" w:id="1">
    <w:p w14:paraId="6CE232E5" w14:textId="77777777" w:rsidR="00C004AD" w:rsidRDefault="00C00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8CD3E" w14:textId="1F545BDB" w:rsidR="003F6F31" w:rsidRDefault="003F6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B1877B" w14:textId="77777777" w:rsidR="00AB2B44" w:rsidRDefault="00AB2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793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AAA39" w14:textId="52DA41E2" w:rsidR="003F6F31" w:rsidRDefault="003F6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F728F" w14:textId="77777777" w:rsidR="003F6F31" w:rsidRDefault="003F6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48E" w14:textId="77777777" w:rsidR="00C004AD" w:rsidRDefault="00C004AD" w:rsidP="00464721">
      <w:pPr>
        <w:spacing w:after="0" w:line="240" w:lineRule="auto"/>
      </w:pPr>
      <w:r>
        <w:separator/>
      </w:r>
    </w:p>
  </w:footnote>
  <w:footnote w:type="continuationSeparator" w:id="0">
    <w:p w14:paraId="44D360D7" w14:textId="77777777" w:rsidR="00C004AD" w:rsidRDefault="00C004AD" w:rsidP="00464721">
      <w:pPr>
        <w:spacing w:after="0" w:line="240" w:lineRule="auto"/>
      </w:pPr>
      <w:r>
        <w:continuationSeparator/>
      </w:r>
    </w:p>
  </w:footnote>
  <w:footnote w:type="continuationNotice" w:id="1">
    <w:p w14:paraId="65371F34" w14:textId="77777777" w:rsidR="00C004AD" w:rsidRDefault="00C00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2C1F" w14:textId="7B0ECB84" w:rsidR="003F6F31" w:rsidRDefault="003F6F31" w:rsidP="003F6F31">
    <w:pPr>
      <w:pStyle w:val="Header"/>
      <w:jc w:val="center"/>
    </w:pPr>
    <w:r>
      <w:t>SHORTENED TITLE HERE</w:t>
    </w:r>
  </w:p>
  <w:p w14:paraId="6B9E22B5" w14:textId="77777777" w:rsidR="003F6F31" w:rsidRDefault="003F6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1284" w14:textId="17CDE5C1" w:rsidR="003F6F31" w:rsidRDefault="003F6F31" w:rsidP="003F6F31">
    <w:pPr>
      <w:pStyle w:val="Header"/>
      <w:jc w:val="center"/>
    </w:pPr>
    <w:r>
      <w:t>Running Head = SHORTENED TITLE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42E5"/>
    <w:multiLevelType w:val="hybridMultilevel"/>
    <w:tmpl w:val="01BE2664"/>
    <w:lvl w:ilvl="0" w:tplc="1B366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7588"/>
    <w:multiLevelType w:val="hybridMultilevel"/>
    <w:tmpl w:val="56068CA2"/>
    <w:lvl w:ilvl="0" w:tplc="B4D28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067A"/>
    <w:multiLevelType w:val="hybridMultilevel"/>
    <w:tmpl w:val="FB661518"/>
    <w:lvl w:ilvl="0" w:tplc="5CF23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214"/>
    <w:multiLevelType w:val="hybridMultilevel"/>
    <w:tmpl w:val="1E064A7E"/>
    <w:lvl w:ilvl="0" w:tplc="ACCC8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81"/>
    <w:rsid w:val="00001982"/>
    <w:rsid w:val="00007253"/>
    <w:rsid w:val="00012921"/>
    <w:rsid w:val="000152F1"/>
    <w:rsid w:val="00017C29"/>
    <w:rsid w:val="000200D0"/>
    <w:rsid w:val="00020773"/>
    <w:rsid w:val="000209C1"/>
    <w:rsid w:val="00021E4D"/>
    <w:rsid w:val="00022415"/>
    <w:rsid w:val="00024410"/>
    <w:rsid w:val="000320D8"/>
    <w:rsid w:val="00032349"/>
    <w:rsid w:val="0003708E"/>
    <w:rsid w:val="00037B92"/>
    <w:rsid w:val="000444D6"/>
    <w:rsid w:val="00067747"/>
    <w:rsid w:val="00067ACE"/>
    <w:rsid w:val="0008384D"/>
    <w:rsid w:val="00086A37"/>
    <w:rsid w:val="000920E5"/>
    <w:rsid w:val="000B03F8"/>
    <w:rsid w:val="000B2595"/>
    <w:rsid w:val="000B3617"/>
    <w:rsid w:val="000B738B"/>
    <w:rsid w:val="000D3C3E"/>
    <w:rsid w:val="000E53EF"/>
    <w:rsid w:val="000F08A3"/>
    <w:rsid w:val="000F22A4"/>
    <w:rsid w:val="000F4FB6"/>
    <w:rsid w:val="00100B39"/>
    <w:rsid w:val="00100E40"/>
    <w:rsid w:val="00105A06"/>
    <w:rsid w:val="0010649C"/>
    <w:rsid w:val="001102E3"/>
    <w:rsid w:val="001108FA"/>
    <w:rsid w:val="00111221"/>
    <w:rsid w:val="00123521"/>
    <w:rsid w:val="001317B2"/>
    <w:rsid w:val="00152FED"/>
    <w:rsid w:val="001536DE"/>
    <w:rsid w:val="00160970"/>
    <w:rsid w:val="00165A75"/>
    <w:rsid w:val="0017351A"/>
    <w:rsid w:val="001804FE"/>
    <w:rsid w:val="00182D11"/>
    <w:rsid w:val="00191354"/>
    <w:rsid w:val="001A3561"/>
    <w:rsid w:val="001A3A30"/>
    <w:rsid w:val="001A65C3"/>
    <w:rsid w:val="001B4C91"/>
    <w:rsid w:val="001C1842"/>
    <w:rsid w:val="001C4988"/>
    <w:rsid w:val="001D085C"/>
    <w:rsid w:val="001D136C"/>
    <w:rsid w:val="001D2BD9"/>
    <w:rsid w:val="001D5D40"/>
    <w:rsid w:val="001D7039"/>
    <w:rsid w:val="001D718A"/>
    <w:rsid w:val="001E04C4"/>
    <w:rsid w:val="001E1BE0"/>
    <w:rsid w:val="001E3BF5"/>
    <w:rsid w:val="00202800"/>
    <w:rsid w:val="00210861"/>
    <w:rsid w:val="002137B3"/>
    <w:rsid w:val="002174E6"/>
    <w:rsid w:val="00224223"/>
    <w:rsid w:val="00231204"/>
    <w:rsid w:val="0023404B"/>
    <w:rsid w:val="00235422"/>
    <w:rsid w:val="002440E6"/>
    <w:rsid w:val="002460D3"/>
    <w:rsid w:val="00250BBB"/>
    <w:rsid w:val="00266D15"/>
    <w:rsid w:val="00271AD7"/>
    <w:rsid w:val="002760BC"/>
    <w:rsid w:val="00277B01"/>
    <w:rsid w:val="00280D1E"/>
    <w:rsid w:val="002843C7"/>
    <w:rsid w:val="002902F0"/>
    <w:rsid w:val="00291315"/>
    <w:rsid w:val="00292543"/>
    <w:rsid w:val="00292B1D"/>
    <w:rsid w:val="002B2D8A"/>
    <w:rsid w:val="002B4256"/>
    <w:rsid w:val="002C1747"/>
    <w:rsid w:val="002C52A1"/>
    <w:rsid w:val="002D4B2A"/>
    <w:rsid w:val="002F0FA3"/>
    <w:rsid w:val="002F61E1"/>
    <w:rsid w:val="00303802"/>
    <w:rsid w:val="00306763"/>
    <w:rsid w:val="00315288"/>
    <w:rsid w:val="00322386"/>
    <w:rsid w:val="003230EA"/>
    <w:rsid w:val="00326F9D"/>
    <w:rsid w:val="00327944"/>
    <w:rsid w:val="00331BF1"/>
    <w:rsid w:val="00336341"/>
    <w:rsid w:val="00342C75"/>
    <w:rsid w:val="00346442"/>
    <w:rsid w:val="00346722"/>
    <w:rsid w:val="0034757E"/>
    <w:rsid w:val="00361E36"/>
    <w:rsid w:val="00376A43"/>
    <w:rsid w:val="0037704D"/>
    <w:rsid w:val="00381A76"/>
    <w:rsid w:val="00381B95"/>
    <w:rsid w:val="00385444"/>
    <w:rsid w:val="003976C7"/>
    <w:rsid w:val="003A750B"/>
    <w:rsid w:val="003B0918"/>
    <w:rsid w:val="003B3107"/>
    <w:rsid w:val="003E12A4"/>
    <w:rsid w:val="003E16B9"/>
    <w:rsid w:val="003E354B"/>
    <w:rsid w:val="003F189B"/>
    <w:rsid w:val="003F2BAB"/>
    <w:rsid w:val="003F3D6B"/>
    <w:rsid w:val="003F404C"/>
    <w:rsid w:val="003F532A"/>
    <w:rsid w:val="003F6F31"/>
    <w:rsid w:val="00403B57"/>
    <w:rsid w:val="00406604"/>
    <w:rsid w:val="00410D05"/>
    <w:rsid w:val="00413EC7"/>
    <w:rsid w:val="00415612"/>
    <w:rsid w:val="0042033F"/>
    <w:rsid w:val="004222AB"/>
    <w:rsid w:val="00431980"/>
    <w:rsid w:val="00433EF1"/>
    <w:rsid w:val="00434A76"/>
    <w:rsid w:val="004353A6"/>
    <w:rsid w:val="00445A0D"/>
    <w:rsid w:val="00447398"/>
    <w:rsid w:val="00447BCC"/>
    <w:rsid w:val="004526DC"/>
    <w:rsid w:val="00454EB7"/>
    <w:rsid w:val="004613FD"/>
    <w:rsid w:val="00462227"/>
    <w:rsid w:val="00463655"/>
    <w:rsid w:val="00464721"/>
    <w:rsid w:val="004661DB"/>
    <w:rsid w:val="00480ECD"/>
    <w:rsid w:val="00481CA3"/>
    <w:rsid w:val="00485EFA"/>
    <w:rsid w:val="004A053D"/>
    <w:rsid w:val="004A5850"/>
    <w:rsid w:val="004B1E32"/>
    <w:rsid w:val="004B7FC2"/>
    <w:rsid w:val="004C3B86"/>
    <w:rsid w:val="004C45FA"/>
    <w:rsid w:val="004D1336"/>
    <w:rsid w:val="004D30A4"/>
    <w:rsid w:val="004E0C65"/>
    <w:rsid w:val="004E7612"/>
    <w:rsid w:val="004E7D7A"/>
    <w:rsid w:val="004F358B"/>
    <w:rsid w:val="004F416B"/>
    <w:rsid w:val="00503ECD"/>
    <w:rsid w:val="00505796"/>
    <w:rsid w:val="00507A3D"/>
    <w:rsid w:val="005109EF"/>
    <w:rsid w:val="005111D0"/>
    <w:rsid w:val="005158E7"/>
    <w:rsid w:val="00516F69"/>
    <w:rsid w:val="0052610E"/>
    <w:rsid w:val="00533F36"/>
    <w:rsid w:val="0053771B"/>
    <w:rsid w:val="00537BCA"/>
    <w:rsid w:val="00541444"/>
    <w:rsid w:val="00550B1C"/>
    <w:rsid w:val="0055467B"/>
    <w:rsid w:val="005546F3"/>
    <w:rsid w:val="00571CAF"/>
    <w:rsid w:val="00573056"/>
    <w:rsid w:val="00573782"/>
    <w:rsid w:val="00574D3E"/>
    <w:rsid w:val="00575D5D"/>
    <w:rsid w:val="00584DF4"/>
    <w:rsid w:val="00585ADC"/>
    <w:rsid w:val="00595880"/>
    <w:rsid w:val="00596337"/>
    <w:rsid w:val="005963AD"/>
    <w:rsid w:val="005B194F"/>
    <w:rsid w:val="005B220A"/>
    <w:rsid w:val="005B456E"/>
    <w:rsid w:val="005B7FF0"/>
    <w:rsid w:val="005C0CC1"/>
    <w:rsid w:val="005C2F76"/>
    <w:rsid w:val="005D2710"/>
    <w:rsid w:val="005D5F04"/>
    <w:rsid w:val="005E0861"/>
    <w:rsid w:val="005F0231"/>
    <w:rsid w:val="005F04A7"/>
    <w:rsid w:val="005F448D"/>
    <w:rsid w:val="005F5C2C"/>
    <w:rsid w:val="006055F3"/>
    <w:rsid w:val="00606CF5"/>
    <w:rsid w:val="00607A18"/>
    <w:rsid w:val="00611BDD"/>
    <w:rsid w:val="00612A6B"/>
    <w:rsid w:val="00626635"/>
    <w:rsid w:val="006342CB"/>
    <w:rsid w:val="006543B2"/>
    <w:rsid w:val="00660510"/>
    <w:rsid w:val="00661D79"/>
    <w:rsid w:val="006647C6"/>
    <w:rsid w:val="00665BB4"/>
    <w:rsid w:val="0067189D"/>
    <w:rsid w:val="00672D14"/>
    <w:rsid w:val="00674F2A"/>
    <w:rsid w:val="00687DFE"/>
    <w:rsid w:val="0069747D"/>
    <w:rsid w:val="006A00BF"/>
    <w:rsid w:val="006B2F95"/>
    <w:rsid w:val="006C4273"/>
    <w:rsid w:val="006D3CAE"/>
    <w:rsid w:val="006D7D33"/>
    <w:rsid w:val="006E0034"/>
    <w:rsid w:val="006E1EC7"/>
    <w:rsid w:val="006F40E6"/>
    <w:rsid w:val="006F5132"/>
    <w:rsid w:val="006F7ECB"/>
    <w:rsid w:val="00700EAB"/>
    <w:rsid w:val="00703E44"/>
    <w:rsid w:val="00715DBA"/>
    <w:rsid w:val="00721B83"/>
    <w:rsid w:val="00737AF0"/>
    <w:rsid w:val="00747A90"/>
    <w:rsid w:val="007554A8"/>
    <w:rsid w:val="0075693F"/>
    <w:rsid w:val="00762800"/>
    <w:rsid w:val="007662C6"/>
    <w:rsid w:val="00774840"/>
    <w:rsid w:val="00783196"/>
    <w:rsid w:val="00784765"/>
    <w:rsid w:val="007921AD"/>
    <w:rsid w:val="00795722"/>
    <w:rsid w:val="007A6144"/>
    <w:rsid w:val="007A6F5B"/>
    <w:rsid w:val="007B5DE9"/>
    <w:rsid w:val="007C7184"/>
    <w:rsid w:val="007D6AC5"/>
    <w:rsid w:val="007E0F42"/>
    <w:rsid w:val="007E4792"/>
    <w:rsid w:val="007E6103"/>
    <w:rsid w:val="007F3717"/>
    <w:rsid w:val="00814F3B"/>
    <w:rsid w:val="00816A67"/>
    <w:rsid w:val="00816B04"/>
    <w:rsid w:val="00825E68"/>
    <w:rsid w:val="00827AFD"/>
    <w:rsid w:val="008335F9"/>
    <w:rsid w:val="00833B41"/>
    <w:rsid w:val="0083740E"/>
    <w:rsid w:val="00843885"/>
    <w:rsid w:val="008464B6"/>
    <w:rsid w:val="00846CE8"/>
    <w:rsid w:val="00856026"/>
    <w:rsid w:val="0085678A"/>
    <w:rsid w:val="00863AF9"/>
    <w:rsid w:val="00863B3B"/>
    <w:rsid w:val="008701BC"/>
    <w:rsid w:val="00872A86"/>
    <w:rsid w:val="00872D18"/>
    <w:rsid w:val="00894C37"/>
    <w:rsid w:val="008955A0"/>
    <w:rsid w:val="0089711D"/>
    <w:rsid w:val="008A5EB1"/>
    <w:rsid w:val="008B5828"/>
    <w:rsid w:val="008C6017"/>
    <w:rsid w:val="008D1D8F"/>
    <w:rsid w:val="008F5AF5"/>
    <w:rsid w:val="008F6E89"/>
    <w:rsid w:val="008F7F2C"/>
    <w:rsid w:val="009045BB"/>
    <w:rsid w:val="009101EC"/>
    <w:rsid w:val="00916052"/>
    <w:rsid w:val="00920873"/>
    <w:rsid w:val="00926180"/>
    <w:rsid w:val="009503CD"/>
    <w:rsid w:val="00951908"/>
    <w:rsid w:val="0097085A"/>
    <w:rsid w:val="00982A0F"/>
    <w:rsid w:val="009921B5"/>
    <w:rsid w:val="009937C8"/>
    <w:rsid w:val="009A1860"/>
    <w:rsid w:val="009A2815"/>
    <w:rsid w:val="009A30EB"/>
    <w:rsid w:val="009A50F2"/>
    <w:rsid w:val="009B09F3"/>
    <w:rsid w:val="009B16BD"/>
    <w:rsid w:val="009B6244"/>
    <w:rsid w:val="009C66FD"/>
    <w:rsid w:val="009C7AFD"/>
    <w:rsid w:val="009D0429"/>
    <w:rsid w:val="009E09E1"/>
    <w:rsid w:val="009E3D13"/>
    <w:rsid w:val="009E4105"/>
    <w:rsid w:val="009E4D8D"/>
    <w:rsid w:val="009E6AAF"/>
    <w:rsid w:val="009E761B"/>
    <w:rsid w:val="009F4F64"/>
    <w:rsid w:val="009F5FCD"/>
    <w:rsid w:val="009F68DC"/>
    <w:rsid w:val="00A01360"/>
    <w:rsid w:val="00A03823"/>
    <w:rsid w:val="00A1503B"/>
    <w:rsid w:val="00A231A1"/>
    <w:rsid w:val="00A276A4"/>
    <w:rsid w:val="00A33063"/>
    <w:rsid w:val="00A35350"/>
    <w:rsid w:val="00A37D81"/>
    <w:rsid w:val="00A4119B"/>
    <w:rsid w:val="00A46597"/>
    <w:rsid w:val="00A557FD"/>
    <w:rsid w:val="00A57381"/>
    <w:rsid w:val="00A57A21"/>
    <w:rsid w:val="00A630BC"/>
    <w:rsid w:val="00A66F5C"/>
    <w:rsid w:val="00A70A44"/>
    <w:rsid w:val="00A76F90"/>
    <w:rsid w:val="00A8000C"/>
    <w:rsid w:val="00A86FBB"/>
    <w:rsid w:val="00A927B6"/>
    <w:rsid w:val="00A93B9C"/>
    <w:rsid w:val="00A94E64"/>
    <w:rsid w:val="00AA138B"/>
    <w:rsid w:val="00AA2B0D"/>
    <w:rsid w:val="00AB2B44"/>
    <w:rsid w:val="00AC67A4"/>
    <w:rsid w:val="00AC7D6F"/>
    <w:rsid w:val="00AD0F51"/>
    <w:rsid w:val="00AD2E03"/>
    <w:rsid w:val="00AD5F13"/>
    <w:rsid w:val="00AE055A"/>
    <w:rsid w:val="00AF453B"/>
    <w:rsid w:val="00B03F9C"/>
    <w:rsid w:val="00B23DB5"/>
    <w:rsid w:val="00B30CBA"/>
    <w:rsid w:val="00B3270A"/>
    <w:rsid w:val="00B35200"/>
    <w:rsid w:val="00B43182"/>
    <w:rsid w:val="00B54383"/>
    <w:rsid w:val="00B5498F"/>
    <w:rsid w:val="00B61B23"/>
    <w:rsid w:val="00B651EE"/>
    <w:rsid w:val="00B71A0C"/>
    <w:rsid w:val="00B74BB8"/>
    <w:rsid w:val="00B8042B"/>
    <w:rsid w:val="00BB2293"/>
    <w:rsid w:val="00BC1E1E"/>
    <w:rsid w:val="00BD1244"/>
    <w:rsid w:val="00BE4029"/>
    <w:rsid w:val="00BE79D8"/>
    <w:rsid w:val="00BF22B4"/>
    <w:rsid w:val="00BF341B"/>
    <w:rsid w:val="00C004AD"/>
    <w:rsid w:val="00C030C7"/>
    <w:rsid w:val="00C042AA"/>
    <w:rsid w:val="00C12D78"/>
    <w:rsid w:val="00C17DAB"/>
    <w:rsid w:val="00C27433"/>
    <w:rsid w:val="00C27E2C"/>
    <w:rsid w:val="00C31300"/>
    <w:rsid w:val="00C35F1F"/>
    <w:rsid w:val="00C4085B"/>
    <w:rsid w:val="00C408F2"/>
    <w:rsid w:val="00C61536"/>
    <w:rsid w:val="00C66C2C"/>
    <w:rsid w:val="00C677B4"/>
    <w:rsid w:val="00C70606"/>
    <w:rsid w:val="00C74F50"/>
    <w:rsid w:val="00C8362B"/>
    <w:rsid w:val="00C86D13"/>
    <w:rsid w:val="00C93088"/>
    <w:rsid w:val="00C93492"/>
    <w:rsid w:val="00C96850"/>
    <w:rsid w:val="00C97B25"/>
    <w:rsid w:val="00CA4E29"/>
    <w:rsid w:val="00CC495A"/>
    <w:rsid w:val="00CC4FE8"/>
    <w:rsid w:val="00CC67CD"/>
    <w:rsid w:val="00CD104A"/>
    <w:rsid w:val="00CD13A2"/>
    <w:rsid w:val="00CD1C54"/>
    <w:rsid w:val="00CD4462"/>
    <w:rsid w:val="00CD4F3F"/>
    <w:rsid w:val="00CE35D9"/>
    <w:rsid w:val="00CF6F20"/>
    <w:rsid w:val="00D0411C"/>
    <w:rsid w:val="00D103D0"/>
    <w:rsid w:val="00D11644"/>
    <w:rsid w:val="00D213F0"/>
    <w:rsid w:val="00D30DB5"/>
    <w:rsid w:val="00D348C8"/>
    <w:rsid w:val="00D41BFF"/>
    <w:rsid w:val="00D52936"/>
    <w:rsid w:val="00D53F5A"/>
    <w:rsid w:val="00D60B84"/>
    <w:rsid w:val="00D65590"/>
    <w:rsid w:val="00D655A4"/>
    <w:rsid w:val="00D6720E"/>
    <w:rsid w:val="00D7074A"/>
    <w:rsid w:val="00D75931"/>
    <w:rsid w:val="00D75AB0"/>
    <w:rsid w:val="00D81EDF"/>
    <w:rsid w:val="00D83524"/>
    <w:rsid w:val="00D863E1"/>
    <w:rsid w:val="00D93293"/>
    <w:rsid w:val="00D93FAC"/>
    <w:rsid w:val="00DA247F"/>
    <w:rsid w:val="00DA28D8"/>
    <w:rsid w:val="00DA72D2"/>
    <w:rsid w:val="00DB5A81"/>
    <w:rsid w:val="00DC4B18"/>
    <w:rsid w:val="00DD356D"/>
    <w:rsid w:val="00DD7A8E"/>
    <w:rsid w:val="00DF0B23"/>
    <w:rsid w:val="00DF19F5"/>
    <w:rsid w:val="00E00B75"/>
    <w:rsid w:val="00E033AD"/>
    <w:rsid w:val="00E06BE3"/>
    <w:rsid w:val="00E247CC"/>
    <w:rsid w:val="00E32D2A"/>
    <w:rsid w:val="00E4480C"/>
    <w:rsid w:val="00E5006B"/>
    <w:rsid w:val="00E51863"/>
    <w:rsid w:val="00E603ED"/>
    <w:rsid w:val="00E62A2B"/>
    <w:rsid w:val="00E6370F"/>
    <w:rsid w:val="00EA0EF7"/>
    <w:rsid w:val="00EC6881"/>
    <w:rsid w:val="00EE3555"/>
    <w:rsid w:val="00EE49EF"/>
    <w:rsid w:val="00EE567B"/>
    <w:rsid w:val="00EE64D4"/>
    <w:rsid w:val="00EF529F"/>
    <w:rsid w:val="00EF6507"/>
    <w:rsid w:val="00EF69AF"/>
    <w:rsid w:val="00F04FF5"/>
    <w:rsid w:val="00F12304"/>
    <w:rsid w:val="00F12A3F"/>
    <w:rsid w:val="00F21B02"/>
    <w:rsid w:val="00F26CF5"/>
    <w:rsid w:val="00F420B9"/>
    <w:rsid w:val="00F425D1"/>
    <w:rsid w:val="00F53115"/>
    <w:rsid w:val="00F662D9"/>
    <w:rsid w:val="00F72AB8"/>
    <w:rsid w:val="00F770BC"/>
    <w:rsid w:val="00F81756"/>
    <w:rsid w:val="00F85333"/>
    <w:rsid w:val="00F94703"/>
    <w:rsid w:val="00F94C4F"/>
    <w:rsid w:val="00FA2122"/>
    <w:rsid w:val="00FA4BDE"/>
    <w:rsid w:val="00FA7D1A"/>
    <w:rsid w:val="00FB7CD5"/>
    <w:rsid w:val="00FC0549"/>
    <w:rsid w:val="00FC05C1"/>
    <w:rsid w:val="00FC3BDA"/>
    <w:rsid w:val="00FD0EEF"/>
    <w:rsid w:val="00FD342E"/>
    <w:rsid w:val="00FE1C72"/>
    <w:rsid w:val="00FE4370"/>
    <w:rsid w:val="00FE6D05"/>
    <w:rsid w:val="00FF00A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5E0CC3"/>
  <w15:chartTrackingRefBased/>
  <w15:docId w15:val="{1D51353A-B8C1-454A-956D-3D5EA10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3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53"/>
    <w:pPr>
      <w:keepNext/>
      <w:keepLines/>
      <w:spacing w:before="240" w:after="240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A0C"/>
    <w:pPr>
      <w:keepNext/>
      <w:keepLines/>
      <w:spacing w:before="120" w:after="12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4B6"/>
    <w:pPr>
      <w:keepNext/>
      <w:keepLines/>
      <w:spacing w:before="12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A8E"/>
    <w:pPr>
      <w:keepNext/>
      <w:keepLines/>
      <w:spacing w:before="40" w:after="0"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6F3"/>
    <w:pPr>
      <w:keepNext/>
      <w:keepLines/>
      <w:spacing w:before="40" w:after="0"/>
      <w:ind w:left="72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53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A0C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4B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7A8E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46F3"/>
    <w:rPr>
      <w:rFonts w:ascii="Times New Roman" w:eastAsiaTheme="majorEastAsia" w:hAnsi="Times New Roman" w:cstheme="majorBidi"/>
      <w:b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46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21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33063"/>
    <w:pPr>
      <w:framePr w:wrap="notBeside" w:hAnchor="text"/>
      <w:outlineLvl w:val="9"/>
    </w:pPr>
    <w:rPr>
      <w:rFonts w:asciiTheme="majorHAnsi" w:hAnsiTheme="majorHAnsi"/>
      <w:b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85444"/>
    <w:pPr>
      <w:tabs>
        <w:tab w:val="right" w:leader="dot" w:pos="9350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A330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3306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330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6507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64B6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B6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2B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3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63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3E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68%2Fa381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vascotia.ca/dhw/publications/Minister_s_Advisory_Panel_on_Innovation_in_Mental_Health_and_Addiction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688905EE7A84887941BF9C9E401F7" ma:contentTypeVersion="10" ma:contentTypeDescription="Create a new document." ma:contentTypeScope="" ma:versionID="0af6d273f34fdc5e659011bb27dbb600">
  <xsd:schema xmlns:xsd="http://www.w3.org/2001/XMLSchema" xmlns:xs="http://www.w3.org/2001/XMLSchema" xmlns:p="http://schemas.microsoft.com/office/2006/metadata/properties" xmlns:ns3="0dc78b72-4de6-4646-845f-07f095919288" xmlns:ns4="0e802378-6611-4367-89f0-7f9b2ebf5dfb" targetNamespace="http://schemas.microsoft.com/office/2006/metadata/properties" ma:root="true" ma:fieldsID="26a9ce81b8394c269986b35d3e56d61e" ns3:_="" ns4:_="">
    <xsd:import namespace="0dc78b72-4de6-4646-845f-07f095919288"/>
    <xsd:import namespace="0e802378-6611-4367-89f0-7f9b2ebf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8b72-4de6-4646-845f-07f095919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02378-6611-4367-89f0-7f9b2ebf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4F947-0FF2-40A0-ACCE-9A78C6A55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508AE-C902-4711-80A4-01640FAAFD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dc78b72-4de6-4646-845f-07f095919288"/>
    <ds:schemaRef ds:uri="0e802378-6611-4367-89f0-7f9b2ebf5d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78A03D-1F6E-4182-B636-7BB1C8138C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466DB-29F4-44A9-BCC6-2F5DF5EE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78b72-4de6-4646-845f-07f095919288"/>
    <ds:schemaRef ds:uri="0e802378-6611-4367-89f0-7f9b2ebf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Arnold</dc:creator>
  <cp:keywords/>
  <dc:description/>
  <cp:lastModifiedBy>Lindsey Arnold</cp:lastModifiedBy>
  <cp:revision>26</cp:revision>
  <dcterms:created xsi:type="dcterms:W3CDTF">2019-12-20T14:37:00Z</dcterms:created>
  <dcterms:modified xsi:type="dcterms:W3CDTF">2022-02-22T13:48:00Z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0x010100926688905EE7A84887941BF9C9E401F7</vt:lpwstr>
  </property>
</Properties>
</file>